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B9AF" w14:textId="11CBEA63" w:rsidR="008A5836" w:rsidRPr="008A5836" w:rsidRDefault="008A5836" w:rsidP="008A5836">
      <w:pPr>
        <w:spacing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36C930BD" w14:textId="77777777" w:rsidR="008A5836" w:rsidRPr="008A5836" w:rsidRDefault="008A5836" w:rsidP="008A5836">
      <w:pPr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A813AA2" w14:textId="77777777" w:rsidR="008A5836" w:rsidRPr="008A5836" w:rsidRDefault="008A5836" w:rsidP="008A5836">
      <w:pPr>
        <w:spacing w:after="0" w:line="240" w:lineRule="auto"/>
        <w:ind w:left="244" w:right="102" w:hanging="244"/>
        <w:jc w:val="center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B340B4" w14:textId="77777777" w:rsidR="008A5836" w:rsidRPr="008A5836" w:rsidRDefault="008A5836" w:rsidP="008A5836">
      <w:pPr>
        <w:spacing w:after="0" w:line="240" w:lineRule="auto"/>
        <w:ind w:left="244" w:right="102" w:hanging="244"/>
        <w:jc w:val="center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580D676E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  <w:r w:rsidR="00C72FB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C88B14D" w14:textId="6992B0B4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C72FB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Teologie </w:t>
      </w:r>
      <w:r w:rsidR="00B81DB1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Romano-Catolică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</w:t>
      </w:r>
      <w:r w:rsidR="00C72FB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specializarea: ............................................................................................ Anul de studiu: ................ Linia de studiu: </w:t>
      </w:r>
      <w:r w:rsidR="00C72FBC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Maghiară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35AA9A72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C72FBC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2,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</w:t>
      </w:r>
      <w:r w:rsidR="00B81DB1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024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B81DB1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25</w:t>
      </w:r>
      <w:bookmarkStart w:id="0" w:name="_GoBack"/>
      <w:bookmarkEnd w:id="0"/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E891167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2E1ADC0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82" w:type="dxa"/>
            <w:shd w:val="clear" w:color="auto" w:fill="auto"/>
          </w:tcPr>
          <w:p w14:paraId="57782D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Declaraţia studentului că nu realizează venituri;</w:t>
            </w:r>
          </w:p>
        </w:tc>
        <w:tc>
          <w:tcPr>
            <w:tcW w:w="992" w:type="dxa"/>
            <w:shd w:val="clear" w:color="auto" w:fill="auto"/>
          </w:tcPr>
          <w:p w14:paraId="38876D3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768C3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DBF4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D08B9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77777777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Acordul olograf al studentului privind prelucrarea datelor cu caracter personal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lastRenderedPageBreak/>
              <w:t>pentru verificarea respectării criteriilor de acordare a bursei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7777777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4530CC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p w14:paraId="05ED58EF" w14:textId="245332D6" w:rsidR="003C7E6B" w:rsidRPr="00495810" w:rsidRDefault="003C7E6B" w:rsidP="00AC2A43">
      <w:pPr>
        <w:widowControl w:val="0"/>
        <w:spacing w:after="0" w:line="240" w:lineRule="auto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sectPr w:rsidR="003C7E6B" w:rsidRPr="00495810" w:rsidSect="00436A7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9637" w14:textId="77777777" w:rsidR="00297294" w:rsidRDefault="00297294">
      <w:pPr>
        <w:spacing w:after="0" w:line="240" w:lineRule="auto"/>
      </w:pPr>
      <w:r>
        <w:separator/>
      </w:r>
    </w:p>
  </w:endnote>
  <w:endnote w:type="continuationSeparator" w:id="0">
    <w:p w14:paraId="610EF0A6" w14:textId="77777777" w:rsidR="00297294" w:rsidRDefault="002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DE1F" w14:textId="77777777" w:rsidR="00297294" w:rsidRDefault="00297294">
      <w:pPr>
        <w:spacing w:after="0" w:line="240" w:lineRule="auto"/>
      </w:pPr>
      <w:r>
        <w:separator/>
      </w:r>
    </w:p>
  </w:footnote>
  <w:footnote w:type="continuationSeparator" w:id="0">
    <w:p w14:paraId="5266F463" w14:textId="77777777" w:rsidR="00297294" w:rsidRDefault="002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91691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97294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36A75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4F3237"/>
    <w:rsid w:val="005200FD"/>
    <w:rsid w:val="00525A03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C2A43"/>
    <w:rsid w:val="00AD1AD6"/>
    <w:rsid w:val="00AF1203"/>
    <w:rsid w:val="00AF2483"/>
    <w:rsid w:val="00AF29A4"/>
    <w:rsid w:val="00B011F7"/>
    <w:rsid w:val="00B121E4"/>
    <w:rsid w:val="00B26AAB"/>
    <w:rsid w:val="00B5075B"/>
    <w:rsid w:val="00B81DB1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72FBC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34933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Gyongyver</cp:lastModifiedBy>
  <cp:revision>8</cp:revision>
  <dcterms:created xsi:type="dcterms:W3CDTF">2024-02-22T08:47:00Z</dcterms:created>
  <dcterms:modified xsi:type="dcterms:W3CDTF">2025-02-19T07:17:00Z</dcterms:modified>
</cp:coreProperties>
</file>